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Etika 1.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Éntudat – Önismeret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5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meggyőződik róla, hogy a hiányosságok javíthatók, a kitűzött célok teljesíthetők;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csoportos tevékenységek keretében felismeri és megjeleníti az alapérzelmeket, az alapérzelmeken kívül is megnevezi a saját érzelmi állapotait;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felismeri, milyen tevékenységeket, helyzeteket kedvel, vagy nem kedvel, azonosítja saját viselkedésének jellemző elemeit.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célokat tűz ki maga elé, és azonosítja a saját céljai eléréséhez szükséges főbb lépéseket;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céljai megvalósítása közben önkontrollt végez.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Önismeret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jellemzők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Külső és belső tulajdonságok azonosítása, azok megítélésformáló ereje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környezet bemutatása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szokások azonosítása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Érzelmek megismerése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alapérzelmek felismerése, szóbeli megfogalmazása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Gondolatok és érzelmek kifejezése a helyzethez illően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Kellemes és kellemetlen érzelmeket kiváltó helyzetek felismerése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Gondolatok és érzelmek kifejezési módjainak gyakorlása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veszélyt jelentő helyzetek azonosítása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Fejlődés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változások felismerése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testi és szellemi fejlődés lépéseinek azonosítása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erősségek és fejlesztésre váró területek, a két oldal egyensúlyának megtalálása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Hatékony tanulási technikák és feltételek gyűjtése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tanulási célok és jó szokások meghatározása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viselkedésre vonatkozó reflektálás gyakorlása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én, viszonyulás a másik emberhez, érzelem, érzület, öröm, bánat, félelem, harag, otthon, védettség, bizalom, fejlődés, változás, cél, szokás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Család – Helyem a családban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6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megnevezi a szűkebb és a tágabb családtagjait, a rokonsági szinteket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családi szerep- és felelősségvállalást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átéli a különböző családi események fontosságát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megérti, elkülöníti a családi és az egyéb ünnepeket, és törekszik az ünnepek előkészületeinek aktív résztvevőjévé válni;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családtagokkal és barátokkal kapcsolatos pozitív és negatív érzéseit, törekszik ezek okainak feltárására, kezelésük érdekében erőfeszítéseket tesz.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különböző élethelyzetek (pl. új családtag érkezése, egy családtag elvesztése, iskolai siker, kudarc, új barátság, kiközösítés) érzelmi megnyilvánulásait;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családi szokások jelentőségét a családi összetartozás megélésében és bizalmi kapcsolatainak alakulásában;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azonosítani a szeretet és elfogadás jelzéseit;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őt ért bántalmazást, ismer néhány olyan segítő bizalmi személyt, akihez segítségért fordulhat.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Egészséges életmód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testi és lelki állapotok néhány fő jellemzőinek azonosítása, az érzelmek hatása a fiziológiai állapotokra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egészséges életmód alapelemei, az egészségmegtartó stratégiák ismerete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biztonság feltételeinek megérzése a mindennapokban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Kellemetlen, bántó, feszült helyzetek azonosítása (a jó és rossz stressz megkülönböztetése)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Helyzetek azonosítása, melyekben segítség nyújtására vagy kérésére van szükség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tanács, segítség ajánlásának és kérésének módjainak gyakorlása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Családi és tágabb kapcsolatok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Családtagok, családi viszonyok jellemzése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családtagok közös tevékenységeinek megismerése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Szokások a családban, és azok szerepének felismerése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Ünnepek a családban, a családi ünnepekhez kapcsolódó szokások átélése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 tágabb kapcsolatrendszerének azonosítása: barátok, szomszédok, távoli rokonok, ismerősök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Érzelmek kifejezése a családban, sorsfordító események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pozitív, megtartó emberi kapcsolatokban megjelenő esetleges negatív érzelmek felismerése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Módszerek megismerése a negatív érzelmek kezelésére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családon belüli lehetséges konfliktusok megérzése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Változások, események azonosítása a családban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szeretet kifejezésének és elfogadásának módjainak gyakorlása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biztonság, egészség, családtag, rokon, barát, ismerős, hétköznap, hétvége, ünnep, szeretet, tisztelet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Helyem az osztály közösségében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6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felméri az osztályközösségben elfoglalt helyét és feladatait; érdeklődésének és tudásának megfelelő feladatot vállal a közös munkában;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tiszteletteljes és sértő közlési módokat hagyományos és digitális környezetben egyaránt, véleményét másokat nem bántó módon fejezi ki;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együttműködést segítő, vagy akadályozó tevékenységeket, és saját szerepét az együttműködésben;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ismeri, és életkorának megfelelően alkalmazza a beszélgetés alapvető szabályait;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mások helyzetébe tudja képzelni magát, és megérti a másik személy nézőpontját és érzéseit;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különbséget tesz verbális és nem verbális jelzések között, és törekszik ezek értelmezésére;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felnőttekkel és társakkal folytatott interakciós helyzeteket, és azonosítja azok sajátos szabályait;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rendelkezik megfelelő kommunikációs eszköztárral ahhoz, hogy barátsággá alakuló kapcsolatokat kezdeményezzen;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testi és érzelmi biztonságra vonatkozó gyermekjogokat.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Kommunikáció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társas érintkezés és a beszélgetés alapvető szabályainak ismerete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Alapvető testbeszéd-jelzések azonosítása és értelmezése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verbális és-nonverbális kommunikációs elemek azonosítása, az együttérzés kifejezése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Egyenrangú és kölcsönös kommunikáció, kommunikációt és megértést segítő verbális és non-verbális elemek felismerése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Kortárs kapcsolatok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Kapcsolatok kialakítása, ápolása kortársakkal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kapcsolatok kialakulását segítő és gátló viselkedési formák megkülönböztetése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kortárs kapcsolatok minőségének meghatározása, a barátságok jellemzőinek felismerése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barátság kezdeményezése és ápolása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Konfliktusok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elfogadás és az elutasítás jelzéseinek azonosítása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Vita, veszekedés, harag okainak feltárása, a kibékülés, megbeszélés módjai, a megbocsátás elfogadása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egyenlőtlen és bántó helyzetek felismerése, és a rájuk való megfelelő reakció tanulása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figyelem, testbeszéd, tisztelet, sértés, vita, harag, kibékülés, elfogadás, megbocsátás, lelkiismeret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társas együttélés kulturális gyökerei: Nemzet – Helyem a társadalomban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5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állami, nemzeti és vallási ünnepek jelentését, a hozzájuk kapcsolódó jelképeket, valamint az ünnepek közösségmegtartó szerepét;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közösségek működésének feltételeit, a kiközösítés jeleit, és erkölcsi érzékenységgel reagál ezekre;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néhány, a közvetlen lakóhelyéhez kapcsolódó, alapvető kulturális és természeti értéket.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érdeklődést mutat Magyarország történelmi emlékei iránt, felismer közülük néhányat;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konkrét helyzetekben azonosítja, és társaival megvitatja a szabályok jelentőségét, megérti a szabályszegés lehetséges következményeit;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igazságosság és igazságtalanság fogalmát fiktív vagy valós helyzetekhez kapcsolja, véleményt alakít ki ezekről;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közösségek működésének feltételeit, és erkölcsi érzékenységgel viszonyul ezekhez.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lakóhely jellemzői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kedvelt helyszínek a lakókörnyezetben, a lakóhelyhez kötődés megfogalmazása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lakóhely néhány nevezetességének, fontos helyeinek, személyeinek megismerése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lakókörnyezet közös gondozásának módjait és fontosságát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Közös ünnepek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egyes egyházak ünnepkörei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nemzeti ünnepek hátterében álló történetek megismerése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Családi, iskolai és nemzeti ünnepek jellegének megkülönböztetése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ünnepekhez való saját kapcsolódási pontok keresése (érzelmek, gondolatok, szokások)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Személyes részvétel a közös ünneplés előkészítésében, lebonyolításában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Az együttélés szabályai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társas szabályok szerepének meghatározása az együttélésben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szabályszegés következményeinek felismerése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osztály életének közös megszervezése, megbeszélési technikák gyakorlása, kompromisszumos megoldások felismerése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lakóhely, szabály, alkalmazkodás, egyenlőség, igazságosság, együttműködés, érzelem, büszkeség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természet rendjének megőrzése a fenntarthatóság érdekében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 6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természet esztétikus rendjét,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személyes felelősségét a természeti és tárgyi környezet iránt, megoldási javaslatot tesz környezetének fejlesztésére.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felelősséggel gondoskodik háziállatokról vagy a környezetében előforduló állatokról, növényekről;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néhány veszélyeztetett fajt, ezek veszélyeztetettségének okait, és megfogalmazza, miért szükséges az élővilág védelme;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fogyasztási szokásaiban példát hoz olyan elemekre, amelyek révén figyelembe vehetők a környezetvédelmi szempontok.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természet védelme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 megfogalmazása ember és természet kapcsolódására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Állatok és növények felelős gondozásának gyakorlása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saját környezetben található természeti értékek gyűjtése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természetvédelem fontosságának a felismerése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Veszélyeztetett élőlények és veszélyeztetettségük okainak megismerése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Környezetkárosító cselekvések azonosítása, elkerülése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Környezetvédelem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fenntarthatóság helye a mindennapi cselekvésben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szelektív hulladékgyűjtés gyakorlása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takarékosság elvének elfogadása, megfogalmazása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környezetkárosító magatartások elkerülési módjainak megismerése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saját, a természetben tanúsított viselkedésének kontrolálása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Stratégiák kialakítása a környezetkárosító magatartás elkerülésére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gondozás, gondoskodás, veszélyeztetett, természetvédelem, környezetkárosítás, hulladék, szelektív gyűjtés, környezetvédelem.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európai kultúra hatása az egyén értékrendjére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végére, minimum órakeret: 6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olvasott vagy a hallott bibliai tanításokban és más kulturálisan hagyományozott történetekben megjelenő együttélési szabályokat;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többféle, a jelentősebb vallási ünnepekhez kapcsolódó egyházi és kulturális szokást.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néhány fontosabb ünnephez kapcsolódó vallási eseményt és a hozzá kapcsolódó zsidó és keresztény bibliai szövegekre támaszkodó történetet;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zsidó és keresztény bibliai történetekben, a kulturálisan hagyományozott történetekben megnyilvánuló igazságos és megbocsátó magatartásra, saját életéből példákat hoz.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Kérdések a világról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kérdések megfogalmazása az ismeretlenről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környező világ megismerési módjainak összegyűjtése (megfigyelés, magyarázat, kérdések a tapasztaltabbakhoz, szöveges, filmes források)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Gondolatok megfogalmazása a tapasztalaton túli világról (a gondolkodás, gondviselés, megismerés, képzelet, világmindenség, idő fogalma)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Vallás, hit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Egyházi ünnepkörök és a hozzájuk kapcsolódó népszokások: Mikulás, karácsony, húsvét, pünkösd történetének megismerése (például Jézus születésének története a keresztény vallásokban; a hanuka ünnepe a zsidó vallásban)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környezetben található egyházak, felekezetek néhány vallási szokásának megismerése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Erkölcs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együttélést befolyásoló főbb értékek azonosítása vallási vagy kulturálisan hagyományozott történetekben (bibliai történetek, mesék, mondák)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szeretet, tisztelet, segítőkészség, türelem megjelenési módjainak felismerése a mindennapokban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Gondolatok megfogalmazása a jóról és a rosszról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Annak felismerése, hogy az emberek nem egyértelműen jók vagy rosszak, csak a cselekvéseik ítélhetők meg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vallás, hit, egyházi ünnepkörök, népszokások, érték, szeretet, tisztelet, segítőkészség, türelem, jó és rossz.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Etika 1.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