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>Matolcsy Miklós Általános Iskola helyi tanterv</w:t>
      </w:r>
    </w:p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/>
      </w:r>
    </w:p>
    <w:p w:rsidP="00000000" w:rsidRDefault="00000000" w:rsidR="00000000" w:rsidRPr="00000000" w:rsidDel="00000000">
      <w:pPr>
        <w:pStyle w:val="Heading2"/>
        <w:contextualSpacing w:val="0"/>
      </w:pPr>
      <w:r w:rsidR="00000000" w:rsidRPr="00000000" w:rsidDel="00000000">
        <w:rPr>
          <w:rStyle w:val="Heading2"/>
          <w:rtl w:val="0"/>
        </w:rPr>
        <w:t xml:space="preserve">Matematika 6. évfolyam</w:t>
      </w:r>
    </w:p>
    <w:p w:rsidP="00000000" w:rsidRDefault="00000000" w:rsidR="00000000" w:rsidRPr="00000000" w:rsidDel="00000000">
      <w:pPr>
        <w:pStyle w:val="Heading3"/>
        <w:contextualSpacing w:val="0"/>
      </w:pPr>
      <w:r w:rsidR="00000000" w:rsidRPr="00000000" w:rsidDel="00000000">
        <w:rPr>
          <w:rStyle w:val="Heading3"/>
          <w:rtl w:val="0"/>
        </w:rPr>
        <w:t xml:space="preserve">Témakörök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Halmazok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5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hatodik évfolyam végére: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elemeket halmazba rendez több szempont alapján;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részhalmazokat konkrét esetekben felismer és ábrázol;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véges halmaz kiegészítő halmazát (komplementerét), véges halmazok közös részét (metszetét), egyesítését (unióját) képezi és ábrázolja konkrét esetekben;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számokat, számhalmazokat, halmazműveleti eredményeket számegyenesen ábrázol.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konkrét esetekben halmazokat felismer és ábrázol.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Halmazokba rendezés egy-két szempont szerint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Halmazábra készítése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Számhalmazok szemléltetése számegyenesen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Részhalmazok felismerése ábráról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Halmazok közös részének és egyesítésének megállapítása ábrázolás segítségével.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halmaz, elem, halmazábra, részhalmaz, közös rész, egyesítés, számegyenes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Konkrét elemek válogatása adott tulajdonság/tulajdonságok szerint, például csoport tagjai közül a szemüvegesek és a barna hajúak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Egy konkrét válogatás (tárgyak, logikai készlet elemei, alakzatok, szavak…) szempontjának/szempontjainak felfedeztetése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Konkrét halmaz elemeiből 1, 2, … elemű részhalmazok képzése, például néhány természetes szám közül 3-mal osztva 1 maradékot adó számok kiválasztása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Példák és ellenpéldák mutatása részhalmazra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Konkrét elemek két tulajdonság szerinti válogatása során a mindkét tulajdonsággal rendelkező elemek és a pontosan egy tulajdonsággal rendelkező elemek elhelyezése a halmazábrán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 legalább egy tulajdonsággal rendelkező elemek felsorolása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Játék logikai készlettel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Matematikai logika, kombinatorika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5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hatodik évfolyam végére:</w:t>
      </w:r>
    </w:p>
    <w:p w:rsidP="00000000" w:rsidRDefault="00000000" w:rsidR="00000000" w:rsidRPr="00000000" w:rsidDel="00000000">
      <w:pPr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igaz és hamis állításokat fogalmaz meg;</w:t>
      </w:r>
    </w:p>
    <w:p w:rsidP="00000000" w:rsidRDefault="00000000" w:rsidR="00000000" w:rsidRPr="00000000" w:rsidDel="00000000">
      <w:pPr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tanult minták alapján néhány lépésből álló bizonyítási gondolatsort megért és önállóan összeállít;</w:t>
      </w:r>
    </w:p>
    <w:p w:rsidP="00000000" w:rsidRDefault="00000000" w:rsidR="00000000" w:rsidRPr="00000000" w:rsidDel="00000000">
      <w:pPr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logikus érvelésben a matematikai szaknyelvet következetesen alkalmazza társai meggyőzésére;</w:t>
      </w:r>
    </w:p>
    <w:p w:rsidP="00000000" w:rsidRDefault="00000000" w:rsidR="00000000" w:rsidRPr="00000000" w:rsidDel="00000000">
      <w:pPr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összeszámlálási feladatok megoldása során alkalmazza az összes eset áttekintéséhez szükséges módszereket.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numPr>
          <w:ilvl w:val="0"/>
          <w:numId w:val="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állítások logikai értékét (igaz vagy hamis) megállapítja.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Egyszerű állítások logikai értékének (igaz vagy hamis) megállapítása</w:t>
      </w:r>
    </w:p>
    <w:p w:rsidP="00000000" w:rsidRDefault="00000000" w:rsidR="00000000" w:rsidRPr="00000000" w:rsidDel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Igaz és hamis állítások önálló megfogalmazása</w:t>
      </w:r>
    </w:p>
    <w:p w:rsidP="00000000" w:rsidRDefault="00000000" w:rsidR="00000000" w:rsidRPr="00000000" w:rsidDel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Nyitott mondatok igazsághalmazának megtalálása próbálgatással</w:t>
      </w:r>
    </w:p>
    <w:p w:rsidP="00000000" w:rsidRDefault="00000000" w:rsidR="00000000" w:rsidRPr="00000000" w:rsidDel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matematikai logika egyszerű, a korosztály számára érthető szakkifejezéseinek ismerete és használata</w:t>
      </w:r>
    </w:p>
    <w:p w:rsidP="00000000" w:rsidRDefault="00000000" w:rsidR="00000000" w:rsidRPr="00000000" w:rsidDel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Egyszerű stratégiai, logikai és pénzügyi játékok, társasjátékok</w:t>
      </w:r>
    </w:p>
    <w:p w:rsidP="00000000" w:rsidRDefault="00000000" w:rsidR="00000000" w:rsidRPr="00000000" w:rsidDel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Kis elemszámú halmaz elemeinek sorba rendezése mindennapi életből vett példákkal</w:t>
      </w:r>
    </w:p>
    <w:p w:rsidP="00000000" w:rsidRDefault="00000000" w:rsidR="00000000" w:rsidRPr="00000000" w:rsidDel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Néhány számkártyát tartalmazó készlet elemeiből adott feltételeknek megfelelő számok alkotása</w:t>
      </w:r>
    </w:p>
    <w:p w:rsidP="00000000" w:rsidRDefault="00000000" w:rsidR="00000000" w:rsidRPr="00000000" w:rsidDel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összes eset előállítása során rendszerezési sémák használata: táblázat, ágrajz, szisztematikus felsorolás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„igaz”, „hamis”; nyitott mondat, igazsághalmaz; „és”, „vagy”; „legalább”, „legfeljebb”; lehetőségek, összes lehetőség, rendszerező áttekintés, ágrajz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„Bírósági tárgyalás” játék: a vádlók hamis állításokat fogalmaznak meg például a páros számokról, a védők csoportja pedig cáfolja azokat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„Füllentős” játék csoportban: a csoportok mondanak 3 állítást, egy hamis, kettő igaz; a többieknek ki kell találni, melyik a hamis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Az igazsághalmaz elemeit is tartalmazó, néhány elemből álló halmaz elemeinek kipróbálása a nyitott mondat igazzá tételére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„Rontó” játék: egy kiinduló halmaz elemeire igaz állítás megfogalmazása, ennek elrontása egy új elemmel, majd új igaz állítás megfogalmazása és így tovább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„Einstein-fejtörő” típusú játék: a szereplőkre vonatkozó állítások alapján személyek és tulajdonságok párosítása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Konkrét tárgyakkal, készletek elemeivel, geometriai alkotásokkal az adott feltételeknek megfelelő összes lehetőség kirakása és rendszerezése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Adott ágrajz alapján feladat készítése és „feladatküldés” csoportmunkában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Természetes számok halmaza, számelméleti ismeretek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10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hatodik évfolyam végére:</w:t>
      </w:r>
    </w:p>
    <w:p w:rsidP="00000000" w:rsidRDefault="00000000" w:rsidR="00000000" w:rsidRPr="00000000" w:rsidDel="00000000">
      <w:pPr>
        <w:numPr>
          <w:ilvl w:val="0"/>
          <w:numId w:val="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 prímszám és az összetett szám fogalmakat; el tudja készíteni összetett számok prímtényezős felbontását 1000-es számkörben;</w:t>
      </w:r>
    </w:p>
    <w:p w:rsidP="00000000" w:rsidRDefault="00000000" w:rsidR="00000000" w:rsidRPr="00000000" w:rsidDel="00000000">
      <w:pPr>
        <w:numPr>
          <w:ilvl w:val="0"/>
          <w:numId w:val="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meghatározza természetes számok legnagyobb közös osztóját és legkisebb közös többszörösét.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érti és alkalmazza a számok helyi értékes írásmódját nagy számok esetén;</w:t>
      </w:r>
    </w:p>
    <w:p w:rsidP="00000000" w:rsidRDefault="00000000" w:rsidR="00000000" w:rsidRPr="00000000" w:rsidDel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 római számjelek közül az L, C, D, M jeleket, felismeri az ezekkel képzett számokat a hétköznapi helyzetekben;</w:t>
      </w:r>
    </w:p>
    <w:p w:rsidP="00000000" w:rsidRDefault="00000000" w:rsidR="00000000" w:rsidRPr="00000000" w:rsidDel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és alkalmazza a 2-vel, 3-mal, 4-gyel, 5-tel, 6-tal, 9-cel, 10-zel, 100-zal való oszthatóság szabályait;</w:t>
      </w:r>
    </w:p>
    <w:p w:rsidP="00000000" w:rsidRDefault="00000000" w:rsidR="00000000" w:rsidRPr="00000000" w:rsidDel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természetes számokat osztóik száma alapján és adott számmal való osztási maradékuk szerint csoportosítja.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Számok helyi értékes írásmódjának megértése különböző alapú számrendszerekben csoportosítást, leltározást, helyiérték-táblázatba rögzítést tartalmazó feladatokon keresztül</w:t>
      </w:r>
    </w:p>
    <w:p w:rsidP="00000000" w:rsidRDefault="00000000" w:rsidR="00000000" w:rsidRPr="00000000" w:rsidDel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Számok helyi értékes írásmódjának használata nagy számok esetében</w:t>
      </w:r>
    </w:p>
    <w:p w:rsidP="00000000" w:rsidRDefault="00000000" w:rsidR="00000000" w:rsidRPr="00000000" w:rsidDel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Római számok írása, olvasása a következő jelekkel: I, V, X, L, C, D, M</w:t>
      </w:r>
    </w:p>
    <w:p w:rsidP="00000000" w:rsidRDefault="00000000" w:rsidR="00000000" w:rsidRPr="00000000" w:rsidDel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Osztók, többszörösök meghatározása; két szám közös osztóinak meghatározása; közös többszörösök meghatározása</w:t>
      </w:r>
    </w:p>
    <w:p w:rsidP="00000000" w:rsidRDefault="00000000" w:rsidR="00000000" w:rsidRPr="00000000" w:rsidDel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2-vel, 3-mal, 4-gyel, 5-tel, 6-tal, 9-cel, 10-zel, 100-zal való oszthatósági szabályok ismerete és alkalmazása</w:t>
      </w:r>
    </w:p>
    <w:p w:rsidP="00000000" w:rsidRDefault="00000000" w:rsidR="00000000" w:rsidRPr="00000000" w:rsidDel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természetes számok csoportosítása osztóik száma alapján és adott számmal való osztási maradékuk szerint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helyi érték, alaki érték, valódi érték, osztó, közös osztó, többszörös, közös többszörös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Vásárlás „fabatkával”, például tízes számrendszerbeli számokkal árazott termékek vásárlása a virtuális boltban 1, 3, 9, 27, … címletű játékpénz felhasználásával úgy, hogy minél kevesebb érmét használjunk fel; leltárkészítés a felhasznált címletekről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Játék a „tökéletes pénztárgéppel” 10 000-nél nagyobb számokkal: a gép a tíz egyforma címletű pénzt kiveszi, és a következő fiókba beletesz egy tízszer akkora címletűt, majd kiírja a fiók tartalmát. Mit tettem a fiókba, és mit ír ki a gép?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Páros munkában arab számok átírása római számokra és viszont; memóriajáték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„Bumm” játék a közös többszörösök meghatározásához: a tanulók hangosan számlálnak, például az egyik csoport tagjai az 5 többszöröseinél tapsolnak, a másik csoport tagjai a 7 többszöröseinél dobbantanak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Oszthatósági tulajdonságok megfigyelése 3, 4, 5, … oldalú hasábra felcsavart számegyenes segítségével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„Osztó-fosztó” játék: az egyik játékos elvesz egy számkártyát, a másik elveheti ennek a számnak az összes, még az asztalon lévő osztóját, ezután a második játékos választ egy számot és így tovább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Alapműveletek természetes számokkal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8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hatodik évfolyam végére:</w:t>
      </w:r>
    </w:p>
    <w:p w:rsidP="00000000" w:rsidRDefault="00000000" w:rsidR="00000000" w:rsidRPr="00000000" w:rsidDel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írásban összead, kivon és szoroz;</w:t>
      </w:r>
    </w:p>
    <w:p w:rsidP="00000000" w:rsidRDefault="00000000" w:rsidR="00000000" w:rsidRPr="00000000" w:rsidDel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és helyesen alkalmazza a műveleti sorrendre és a zárójelezésre vonatkozó szabályokat fejben, írásban és géppel számolás esetén is a racionális számok körében;</w:t>
      </w:r>
    </w:p>
    <w:p w:rsidP="00000000" w:rsidRDefault="00000000" w:rsidR="00000000" w:rsidRPr="00000000" w:rsidDel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műveleti szabályok ismeretében ellenőrzi számolását, a kapott eredményt észszerűen kerekíti;</w:t>
      </w:r>
    </w:p>
    <w:p w:rsidP="00000000" w:rsidRDefault="00000000" w:rsidR="00000000" w:rsidRPr="00000000" w:rsidDel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gyakorlati problémákban előforduló mennyiségeket becsülni tudja, feladatmegoldásához ennek megfelelő tervet készít;</w:t>
      </w:r>
    </w:p>
    <w:p w:rsidP="00000000" w:rsidRDefault="00000000" w:rsidR="00000000" w:rsidRPr="00000000" w:rsidDel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fejszámoláson és az írásban végzendő műveleteken túlmutató számolási feladatokhoz és azok ellenőrzéséhez számológépet használ.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numPr>
          <w:ilvl w:val="0"/>
          <w:numId w:val="1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gyakorlati feladatok megoldása során legfeljebb kétjegyű egész számmal írásban oszt. A hányadost megbecsüli.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Számkörbővítés; fejben számolás százezres számkörben kerek ezresekkel; analógiák alkalmazása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Természetes számok összeadása, kivonása és szorzása írásban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Írásbeli osztás algoritmusa kétjegyű természetes számmal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Írásbeli osztás legfeljebb kétjegyű természetes számmal gyakorlati feladatok megoldása során; a hányados becslése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műveleti sorrendre és a zárójelezésre vonatkozó szabályok ismerete és helyes alkalmazása fejben, írásban és géppel számolás esetén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Egyszerű szöveges feladat matematikai tartalmának felismerése, és az annak megfelelő műveletsor felírása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gyakorlati problémákban előforduló mennyiségek becslése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alapműveletek tulajdonságainak (felcserélhetőség, csoportosíthatóság, széttagolhatóság) ismerete és alkalmazása a gyakorlatban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Zárójeleket tartalmazó műveletsorok átalakítása, kiszámolása a természetes számok körében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Kapott eredmény ellenőrzése; észszerű kerekítés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összeadandók, az összeg tagjai, kisebbítendő, kivonandó, különbség, szorzandó, szorzó, szorzat, a szorzat tényezői, felcserélhetőség, csoportosíthatóság, széttagolhatóság, osztandó, osztó, hányados, maradék, zárójel, kerekítés, becslés, ellenőrzés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Fejben számolás gyakorlása „intelligens puff” játékkal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Az írásbeli műveletvégzés algoritmusának segítése a „tökéletes pénztárgép” működési elvével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„Számalkotó” játék írásbeli összeadáshoz, kivonáshoz: a műveletekben szereplő számokhoz számjegyek sorsolása dobókockával; a dobott értékek tetszőleges helyi értékre írhatók; az nyer, aki a legnagyobb, legkisebb vagy adott célszámhoz legközelebbi eredményt tudja kiszámolni a felírt számaiból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Adott szöveges feladathoz többféle műveletsor megadása, ezek közül a megfelelő kiválasztása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Adott szöveges feladathoz megfelelő műveletsor megalkotása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Adott műveletsorhoz szöveges feladat írása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„Nem hiszem” páros játék: egyik játékos állításokat fogalmaz meg, a másik játékos dönt ennek igazságáról; például: két liter tej belefér egy 1 dm élű kocka alakú edénybe; a játékot az a tanuló nyeri, aki eltalálja az állítás igazságértékét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Egész számok; alapműveletek egész számokkal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9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hatodik évfolyam végére:</w:t>
      </w:r>
    </w:p>
    <w:p w:rsidP="00000000" w:rsidRDefault="00000000" w:rsidR="00000000" w:rsidRPr="00000000" w:rsidDel="00000000">
      <w:pPr>
        <w:numPr>
          <w:ilvl w:val="0"/>
          <w:numId w:val="1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és helyesen alkalmazza a műveleti sorrendre és a zárójelezésre vonatkozó szabályokat fejben, írásban és géppel számolás esetén is a racionális számok körében;</w:t>
      </w:r>
    </w:p>
    <w:p w:rsidP="00000000" w:rsidRDefault="00000000" w:rsidR="00000000" w:rsidRPr="00000000" w:rsidDel="00000000">
      <w:pPr>
        <w:numPr>
          <w:ilvl w:val="0"/>
          <w:numId w:val="1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műveleti szabályok ismeretében ellenőrzi számolását, a kapott eredményt észszerűen kerekíti;</w:t>
      </w:r>
    </w:p>
    <w:p w:rsidP="00000000" w:rsidRDefault="00000000" w:rsidR="00000000" w:rsidRPr="00000000" w:rsidDel="00000000">
      <w:pPr>
        <w:numPr>
          <w:ilvl w:val="0"/>
          <w:numId w:val="1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gyakorlati problémákban előforduló mennyiségeket becsülni tudja, feladatmegoldásához ennek megfelelő tervet készít;</w:t>
      </w:r>
    </w:p>
    <w:p w:rsidP="00000000" w:rsidRDefault="00000000" w:rsidR="00000000" w:rsidRPr="00000000" w:rsidDel="00000000">
      <w:pPr>
        <w:numPr>
          <w:ilvl w:val="0"/>
          <w:numId w:val="1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fejszámoláson és az írásban végzendő műveleteken túlmutató számolási feladatokhoz és azok ellenőrzéséhez számológépet használ.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numPr>
          <w:ilvl w:val="0"/>
          <w:numId w:val="1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meghatározza konkrét számok ellentettjét, abszolút értékét;</w:t>
      </w:r>
    </w:p>
    <w:p w:rsidP="00000000" w:rsidRDefault="00000000" w:rsidR="00000000" w:rsidRPr="00000000" w:rsidDel="00000000">
      <w:pPr>
        <w:numPr>
          <w:ilvl w:val="0"/>
          <w:numId w:val="1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az egész számokat.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Negatív számok a gyakorlatban: adósság, tengerszint alatti mélység, fagypont alatti hőmérséklet</w:t>
      </w:r>
    </w:p>
    <w:p w:rsidP="00000000" w:rsidRDefault="00000000" w:rsidR="00000000" w:rsidRPr="00000000" w:rsidDel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Egész számok ismerete, összehasonlítása, ábrázolása számegyenesen. Ellentett, abszolút érték fogalmának ismerete és alkalmazása</w:t>
      </w:r>
    </w:p>
    <w:p w:rsidP="00000000" w:rsidRDefault="00000000" w:rsidR="00000000" w:rsidRPr="00000000" w:rsidDel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Alapműveletek értelmezése tárgyi tevékenységek, ábrázolások alapján a számkörbővítés során</w:t>
      </w:r>
    </w:p>
    <w:p w:rsidP="00000000" w:rsidRDefault="00000000" w:rsidR="00000000" w:rsidRPr="00000000" w:rsidDel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Alapműveletek elvégzése az egész számok körében</w:t>
      </w:r>
    </w:p>
    <w:p w:rsidP="00000000" w:rsidRDefault="00000000" w:rsidR="00000000" w:rsidRPr="00000000" w:rsidDel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alapműveletek tulajdonságainak (felcserélhetőség, csoportosíthatóság, széttagolhatóság) ismerete és alkalmazása a gyakorlatban</w:t>
      </w:r>
    </w:p>
    <w:p w:rsidP="00000000" w:rsidRDefault="00000000" w:rsidR="00000000" w:rsidRPr="00000000" w:rsidDel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műveleti sorrendre és a zárójelezésre vonatkozó szabályok ismerete és helyes alkalmazása fejben, írásban és géppel számolás esetén</w:t>
      </w:r>
    </w:p>
    <w:p w:rsidP="00000000" w:rsidRDefault="00000000" w:rsidR="00000000" w:rsidRPr="00000000" w:rsidDel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Egyszerű szöveges feladat matematikai tartalmának felismerése, és az annak megfelelő műveletsor felírása</w:t>
      </w:r>
    </w:p>
    <w:p w:rsidP="00000000" w:rsidRDefault="00000000" w:rsidR="00000000" w:rsidRPr="00000000" w:rsidDel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Gyakorlati problémákban előforduló mennyiségek becslése</w:t>
      </w:r>
    </w:p>
    <w:p w:rsidP="00000000" w:rsidRDefault="00000000" w:rsidR="00000000" w:rsidRPr="00000000" w:rsidDel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Kapott eredmény ellenőrzése; észszerű kerekítés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ellentett, negatív szám, előjel, egész szám, abszolút érték, kerekítés, becslés, ellenőrzés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Vagyoni helyzet megállapítása játékpénzzel és adósságcédulákkal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Hőmérséklet-változás követése hőmérőmodellen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Számok szemléltetéséhez, összehasonlításához, sorba rendezéséhez „élő számegyenes” létrehozása: a tanulók egy, a hátukra ragasztott számot képviselnek, és az értéküknek megfelelően foglalják el a helyüket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Kukás játék: mindenki rajzol 5 négyzetet és egy kukát; számokat húznak például (–10)-től (+10)-ig számkártyákból; a húzott számot mindenki beírja valamelyik négyzetbe úgy, hogy a négyzetekben levő számok végül növekvő sorrendben legyenek; ha valaki nem tudja beírni a húzott számot, akkor az a szám megy a kukába; az győz, aki leghamarabb kitölti minden négyzetét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Az előírt művelet szemléltetése játékpénzzel és adósságcédulákkal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Az előírt művelet szemléltetése a számegyenesen való lépegetéssel, például „Hol van a kisautó, ha … ?”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Gazdálkodj okosan! játék rövidített formája kevés, kis címletű készpénzzel úgy, hogy a játékos kénytelen legyen kölcsönt felvenni; szerencsekártya használata negatív szám kivonásának modellezésére: a bank elengedi 2 Ft adósságodat; ha nincs adósságod, vegyél fel kölcsönt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Adott szöveges feladathoz többféle műveletsor megadása, ezek közül a megfelelő kiválasztása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Adott szöveges feladathoz megfelelő műveletsor megalkotása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Adott műveletsorhoz szöveges feladat írása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„Nem hiszem” páros játék előjeles mennyiségekkel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Közönséges törtek, tizedes törtek, racionális számok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9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hatodik évfolyam végére:</w:t>
      </w:r>
    </w:p>
    <w:p w:rsidP="00000000" w:rsidRDefault="00000000" w:rsidR="00000000" w:rsidRPr="00000000" w:rsidDel="00000000">
      <w:pPr>
        <w:numPr>
          <w:ilvl w:val="0"/>
          <w:numId w:val="1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 racionális számokat, tud példát végtelen nem szakaszos tizedes törtre.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numPr>
          <w:ilvl w:val="0"/>
          <w:numId w:val="1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ábrázol törtrészeket, meghatároz törtrészeknek megfelelő törtszámokat;</w:t>
      </w:r>
    </w:p>
    <w:p w:rsidP="00000000" w:rsidRDefault="00000000" w:rsidR="00000000" w:rsidRPr="00000000" w:rsidDel="00000000">
      <w:pPr>
        <w:numPr>
          <w:ilvl w:val="0"/>
          <w:numId w:val="1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érti és alkalmazza a számok helyi értékes írásmódját tizedes törtek esetén;</w:t>
      </w:r>
    </w:p>
    <w:p w:rsidP="00000000" w:rsidRDefault="00000000" w:rsidR="00000000" w:rsidRPr="00000000" w:rsidDel="00000000">
      <w:pPr>
        <w:numPr>
          <w:ilvl w:val="0"/>
          <w:numId w:val="1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megfelelteti egymásnak a racionális számok közönséges tört és tizedes tört alakját.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1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Törtrészek ábrázolása, törtrészeknek megfelelő törtszámok meghatározása</w:t>
      </w:r>
    </w:p>
    <w:p w:rsidP="00000000" w:rsidRDefault="00000000" w:rsidR="00000000" w:rsidRPr="00000000" w:rsidDel="00000000">
      <w:pPr>
        <w:numPr>
          <w:ilvl w:val="0"/>
          <w:numId w:val="1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Törtek összehasonlítása, egyszerűsítés, bővítés</w:t>
      </w:r>
    </w:p>
    <w:p w:rsidP="00000000" w:rsidRDefault="00000000" w:rsidR="00000000" w:rsidRPr="00000000" w:rsidDel="00000000">
      <w:pPr>
        <w:numPr>
          <w:ilvl w:val="0"/>
          <w:numId w:val="1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Különböző alakokban írt egyenlő törtek felismerése</w:t>
      </w:r>
    </w:p>
    <w:p w:rsidP="00000000" w:rsidRDefault="00000000" w:rsidR="00000000" w:rsidRPr="00000000" w:rsidDel="00000000">
      <w:pPr>
        <w:numPr>
          <w:ilvl w:val="0"/>
          <w:numId w:val="1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Számok helyi értékes írása tizedes törtek esetén</w:t>
      </w:r>
    </w:p>
    <w:p w:rsidP="00000000" w:rsidRDefault="00000000" w:rsidR="00000000" w:rsidRPr="00000000" w:rsidDel="00000000">
      <w:pPr>
        <w:numPr>
          <w:ilvl w:val="0"/>
          <w:numId w:val="1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Számok ábrázolása számegyenesen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közönséges tört, számláló, nevező, törtvonal, vegyes szám, egyszerűsítés, bővítés, tizedes tört, tizedesvessző, helyi értékes írásmód, racionális szám, számegyenes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Kör (torta, pizza) és téglalap (tábla csokoládé) egyenlő részekre darabolása, adott törtnek megfelelő rész színezése; színezett részhez törtszám megfeleltetése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Törtek szemléltetése papírhajtogatással, színes rúd modellel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Adott törtrészek ábrázolása tányérmodellel (2 különböző színű papírtányért egy sugár mentén bevágva összecsúsztatunk; az egyik tányéron például 12 egyenlő részt jelző beosztások vannak)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Törtek összehasonlítása, például két egyenlő nagyságú és alakú téglalap közül az egyik 4, a másik 3 egyenlő részre osztása; az elsőben a 3 negyed, a másodikban a 2 harmad színezése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 téglalapon kívül más alakzatok színezése, modellek alkalmazása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Egyenlő és különböző törtek előállítása, összehasonlítása: játék az makaó-jellegű kártyajáték szabályai szerint a törtek, törtrészek különböző alakjaival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 helyiérték-táblázat bővítése; a „tökéletes pénztárgép” „apró” címletekkel való kiegészítése (euró, eurócent)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Törtek szemléltetése és összehasonlítása párhuzamos számegyeneseken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Alapműveletek közönséges törtekkel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9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hatodik évfolyam végére:</w:t>
      </w:r>
    </w:p>
    <w:p w:rsidP="00000000" w:rsidRDefault="00000000" w:rsidR="00000000" w:rsidRPr="00000000" w:rsidDel="00000000">
      <w:pPr>
        <w:numPr>
          <w:ilvl w:val="0"/>
          <w:numId w:val="1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elvégzi az alapműveleteket a racionális számok körében, eredményét összeveti előzetes becslésével;</w:t>
      </w:r>
    </w:p>
    <w:p w:rsidP="00000000" w:rsidRDefault="00000000" w:rsidR="00000000" w:rsidRPr="00000000" w:rsidDel="00000000">
      <w:pPr>
        <w:numPr>
          <w:ilvl w:val="0"/>
          <w:numId w:val="1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és helyesen alkalmazza a műveleti sorrendre és a zárójelezésre vonatkozó szabályokat fejben, írásban és géppel számolás esetén is a racionális számok körében;</w:t>
      </w:r>
    </w:p>
    <w:p w:rsidP="00000000" w:rsidRDefault="00000000" w:rsidR="00000000" w:rsidRPr="00000000" w:rsidDel="00000000">
      <w:pPr>
        <w:numPr>
          <w:ilvl w:val="0"/>
          <w:numId w:val="1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műveleti szabályok ismeretében ellenőrzi számolását, a kapott eredményt észszerűen kerekíti.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numPr>
          <w:ilvl w:val="0"/>
          <w:numId w:val="2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meghatározza konkrét számok reciprokát.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2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Alapműveletek értelmezése tárgyi tevékenységek, ábrázolások alapján</w:t>
      </w:r>
    </w:p>
    <w:p w:rsidP="00000000" w:rsidRDefault="00000000" w:rsidR="00000000" w:rsidRPr="00000000" w:rsidDel="00000000">
      <w:pPr>
        <w:numPr>
          <w:ilvl w:val="0"/>
          <w:numId w:val="2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Reciprok fogalmának ismerete és alkalmazása</w:t>
      </w:r>
    </w:p>
    <w:p w:rsidP="00000000" w:rsidRDefault="00000000" w:rsidR="00000000" w:rsidRPr="00000000" w:rsidDel="00000000">
      <w:pPr>
        <w:numPr>
          <w:ilvl w:val="0"/>
          <w:numId w:val="2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Alapműveletek elvégzése a közönséges törtek körében</w:t>
      </w:r>
    </w:p>
    <w:p w:rsidP="00000000" w:rsidRDefault="00000000" w:rsidR="00000000" w:rsidRPr="00000000" w:rsidDel="00000000">
      <w:pPr>
        <w:numPr>
          <w:ilvl w:val="0"/>
          <w:numId w:val="2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alapműveletek tulajdonságainak (felcserélhetőség, csoportosíthatóság, széttagolhatóság) ismerete és alkalmazása a gyakorlatban</w:t>
      </w:r>
    </w:p>
    <w:p w:rsidP="00000000" w:rsidRDefault="00000000" w:rsidR="00000000" w:rsidRPr="00000000" w:rsidDel="00000000">
      <w:pPr>
        <w:numPr>
          <w:ilvl w:val="0"/>
          <w:numId w:val="2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műveleti sorrendre és a zárójelezésre vonatkozó szabályok ismerete és helyes alkalmazása</w:t>
      </w:r>
    </w:p>
    <w:p w:rsidP="00000000" w:rsidRDefault="00000000" w:rsidR="00000000" w:rsidRPr="00000000" w:rsidDel="00000000">
      <w:pPr>
        <w:numPr>
          <w:ilvl w:val="0"/>
          <w:numId w:val="2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Egyszerű szöveges feladat matematikai tartalmának felismerése, és az annak megfelelő műveletsor felírása</w:t>
      </w:r>
    </w:p>
    <w:p w:rsidP="00000000" w:rsidRDefault="00000000" w:rsidR="00000000" w:rsidRPr="00000000" w:rsidDel="00000000">
      <w:pPr>
        <w:numPr>
          <w:ilvl w:val="0"/>
          <w:numId w:val="2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Kapott eredmény ellenőrzése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közös nevező, reciprok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Kör- és téglalapmodell, tányérmodell, színes rúd modell alkalmazása alapműveletek értelmezésére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„21-ezés” dominókkal: minden csoport kap egy kupac lefordított dominót; sorban húzunk, bármikor megállhatunk; a húzott dominót tetszőlegesen fordíthatjuk, egyik oldala a tört számlálója, másik a nevezője; a húzott és megfelelően fordított törteket összeadjuk; akinek az összege 2-nél több, kiesik; az győz, aki legjobban megközelíti a 2-t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Adott szöveges feladathoz többféle műveletsor megadása, ezek közül a megfelelő kiválasztása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Adott szöveges feladathoz megfelelő műveletsor megalkotása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Adott műveletsorhoz szöveges feladat írása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Alapműveletek tizedes törtekkel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7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hatodik évfolyam végére:</w:t>
      </w:r>
    </w:p>
    <w:p w:rsidP="00000000" w:rsidRDefault="00000000" w:rsidR="00000000" w:rsidRPr="00000000" w:rsidDel="00000000">
      <w:pPr>
        <w:numPr>
          <w:ilvl w:val="0"/>
          <w:numId w:val="2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elvégzi az alapműveleteket a racionális számok körében, eredményét összeveti előzetes becslésével;</w:t>
      </w:r>
    </w:p>
    <w:p w:rsidP="00000000" w:rsidRDefault="00000000" w:rsidR="00000000" w:rsidRPr="00000000" w:rsidDel="00000000">
      <w:pPr>
        <w:numPr>
          <w:ilvl w:val="0"/>
          <w:numId w:val="2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írásban összead, kivon és szoroz;</w:t>
      </w:r>
    </w:p>
    <w:p w:rsidP="00000000" w:rsidRDefault="00000000" w:rsidR="00000000" w:rsidRPr="00000000" w:rsidDel="00000000">
      <w:pPr>
        <w:numPr>
          <w:ilvl w:val="0"/>
          <w:numId w:val="2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és helyesen alkalmazza a műveleti sorrendre és a zárójelezésre vonatkozó szabályokat fejben, írásban és géppel számolás esetén is a racionális számok körében;</w:t>
      </w:r>
    </w:p>
    <w:p w:rsidP="00000000" w:rsidRDefault="00000000" w:rsidR="00000000" w:rsidRPr="00000000" w:rsidDel="00000000">
      <w:pPr>
        <w:numPr>
          <w:ilvl w:val="0"/>
          <w:numId w:val="2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műveleti szabályok ismeretében ellenőrzi számolását, a kapott eredményt észszerűen kerekíti;</w:t>
      </w:r>
    </w:p>
    <w:p w:rsidP="00000000" w:rsidRDefault="00000000" w:rsidR="00000000" w:rsidRPr="00000000" w:rsidDel="00000000">
      <w:pPr>
        <w:numPr>
          <w:ilvl w:val="0"/>
          <w:numId w:val="2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gyakorlati problémákban előforduló mennyiségeket becsülni tudja, feladatmegoldásához ennek megfelelő tervet készít;</w:t>
      </w:r>
    </w:p>
    <w:p w:rsidP="00000000" w:rsidRDefault="00000000" w:rsidR="00000000" w:rsidRPr="00000000" w:rsidDel="00000000">
      <w:pPr>
        <w:numPr>
          <w:ilvl w:val="0"/>
          <w:numId w:val="2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fejszámoláson és az írásban végzendő műveleteken túlmutató számolási feladatokhoz és azok ellenőrzéséhez számológépet használ.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numPr>
          <w:ilvl w:val="0"/>
          <w:numId w:val="2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gyakorlati feladatok megoldása során tizedes törtet legfeljebb kétjegyű egész számmal írásban oszt. A hányadost megbecsüli.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2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Tizedes törtek összeadása, kivonása és szorzása írásban</w:t>
      </w:r>
    </w:p>
    <w:p w:rsidP="00000000" w:rsidRDefault="00000000" w:rsidR="00000000" w:rsidRPr="00000000" w:rsidDel="00000000">
      <w:pPr>
        <w:numPr>
          <w:ilvl w:val="0"/>
          <w:numId w:val="2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Tizedes törtek írásbeli osztása legfeljebb két tizedes jegyet tartalmazó számmal gyakorlati feladatok megoldása során; a hányados becslése</w:t>
      </w:r>
    </w:p>
    <w:p w:rsidP="00000000" w:rsidRDefault="00000000" w:rsidR="00000000" w:rsidRPr="00000000" w:rsidDel="00000000">
      <w:pPr>
        <w:numPr>
          <w:ilvl w:val="0"/>
          <w:numId w:val="2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alapműveletek tulajdonságainak (felcserélhetőség, csoportosíthatóság, széttagolhatóság) ismerete és alkalmazása a gyakorlatban</w:t>
      </w:r>
    </w:p>
    <w:p w:rsidP="00000000" w:rsidRDefault="00000000" w:rsidR="00000000" w:rsidRPr="00000000" w:rsidDel="00000000">
      <w:pPr>
        <w:numPr>
          <w:ilvl w:val="0"/>
          <w:numId w:val="2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műveleti sorrendre és a zárójelezésre vonatkozó szabályok ismerete és helyes alkalmazása írásban és géppel számolás esetén</w:t>
      </w:r>
    </w:p>
    <w:p w:rsidP="00000000" w:rsidRDefault="00000000" w:rsidR="00000000" w:rsidRPr="00000000" w:rsidDel="00000000">
      <w:pPr>
        <w:numPr>
          <w:ilvl w:val="0"/>
          <w:numId w:val="2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Egyszerű szöveges feladat matematikai tartalmának felismerése, és az annak megfelelő műveletsor felírása</w:t>
      </w:r>
    </w:p>
    <w:p w:rsidP="00000000" w:rsidRDefault="00000000" w:rsidR="00000000" w:rsidRPr="00000000" w:rsidDel="00000000">
      <w:pPr>
        <w:numPr>
          <w:ilvl w:val="0"/>
          <w:numId w:val="2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Gyakorlati problémákban előforduló mennyiségek becslése</w:t>
      </w:r>
    </w:p>
    <w:p w:rsidP="00000000" w:rsidRDefault="00000000" w:rsidR="00000000" w:rsidRPr="00000000" w:rsidDel="00000000">
      <w:pPr>
        <w:numPr>
          <w:ilvl w:val="0"/>
          <w:numId w:val="2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Kapott eredmény ellenőrzése; észszerű kerekítés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kerekítés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Az írásbeli műveletvégzés algoritmusának segítése a „tökéletes pénztárgép” működési elvével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„Számalkotó” játék írásbeli összeadáshoz, kivonáshoz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 tizedes törttel való osztás bemutatása és megtapasztalása mértékegység-átváltás segítségével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Adott szöveges feladathoz többféle műveletsor megadása, ezek közül a megfelelő kiválasztása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Adott szöveges feladathoz megfelelő műveletsor megalkotása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Adott műveletsorhoz szöveges feladat írása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„Nem hiszem” páros játék tizedes törtekkel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Arányosság, százalékszámítás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10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hatodik évfolyam végére:</w:t>
      </w:r>
    </w:p>
    <w:p w:rsidP="00000000" w:rsidRDefault="00000000" w:rsidR="00000000" w:rsidRPr="00000000" w:rsidDel="00000000">
      <w:pPr>
        <w:numPr>
          <w:ilvl w:val="0"/>
          <w:numId w:val="2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felismeri az egyenes és a fordított arányosságot konkrét helyzetekben;</w:t>
      </w:r>
    </w:p>
    <w:p w:rsidP="00000000" w:rsidRDefault="00000000" w:rsidR="00000000" w:rsidRPr="00000000" w:rsidDel="00000000">
      <w:pPr>
        <w:numPr>
          <w:ilvl w:val="0"/>
          <w:numId w:val="2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felismeri és megalkotja az egyenes arányosság grafikonját;</w:t>
      </w:r>
    </w:p>
    <w:p w:rsidP="00000000" w:rsidRDefault="00000000" w:rsidR="00000000" w:rsidRPr="00000000" w:rsidDel="00000000">
      <w:pPr>
        <w:numPr>
          <w:ilvl w:val="0"/>
          <w:numId w:val="2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 százalék fogalmát, gazdasági, pénzügyi és mindennapi élethez kötődő százalékszámítási feladatokat megold;</w:t>
      </w:r>
    </w:p>
    <w:p w:rsidP="00000000" w:rsidRDefault="00000000" w:rsidR="00000000" w:rsidRPr="00000000" w:rsidDel="00000000">
      <w:pPr>
        <w:numPr>
          <w:ilvl w:val="0"/>
          <w:numId w:val="2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az idő, a tömeg, a hosszúság, a terület, a térfogat és az űrtartalom szabványmértékegységeit, használja azokat mérések és számítások esetén;</w:t>
      </w:r>
    </w:p>
    <w:p w:rsidP="00000000" w:rsidRDefault="00000000" w:rsidR="00000000" w:rsidRPr="00000000" w:rsidDel="00000000">
      <w:pPr>
        <w:numPr>
          <w:ilvl w:val="0"/>
          <w:numId w:val="2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idő, tömeg, hosszúság, terület, térfogat és űrtartalom mértékegységeket átvált helyi értékes gondolkodás alapján, gyakorlati célszerűség szerint.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2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Egyenes arányosság felismerése hétköznapi helyzetekben</w:t>
      </w:r>
    </w:p>
    <w:p w:rsidP="00000000" w:rsidRDefault="00000000" w:rsidR="00000000" w:rsidRPr="00000000" w:rsidDel="00000000">
      <w:pPr>
        <w:numPr>
          <w:ilvl w:val="0"/>
          <w:numId w:val="2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egyenesen arányos mennyiségek felismert tulajdonságainak alkalmazása konkrét gyakorlati feladatok megoldásában</w:t>
      </w:r>
    </w:p>
    <w:p w:rsidP="00000000" w:rsidRDefault="00000000" w:rsidR="00000000" w:rsidRPr="00000000" w:rsidDel="00000000">
      <w:pPr>
        <w:numPr>
          <w:ilvl w:val="0"/>
          <w:numId w:val="2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egyenes arányosság és a mérés kapcsolatának felismerése</w:t>
      </w:r>
    </w:p>
    <w:p w:rsidP="00000000" w:rsidRDefault="00000000" w:rsidR="00000000" w:rsidRPr="00000000" w:rsidDel="00000000">
      <w:pPr>
        <w:numPr>
          <w:ilvl w:val="0"/>
          <w:numId w:val="2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Hosszúság, űrtartalom, tömeg, idő szabványmértékegységeinek ismerete</w:t>
      </w:r>
    </w:p>
    <w:p w:rsidP="00000000" w:rsidRDefault="00000000" w:rsidR="00000000" w:rsidRPr="00000000" w:rsidDel="00000000">
      <w:pPr>
        <w:numPr>
          <w:ilvl w:val="0"/>
          <w:numId w:val="2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ismert szabványmértékegységek átváltása helyi értékes gondolkodás alapján</w:t>
      </w:r>
    </w:p>
    <w:p w:rsidP="00000000" w:rsidRDefault="00000000" w:rsidR="00000000" w:rsidRPr="00000000" w:rsidDel="00000000">
      <w:pPr>
        <w:numPr>
          <w:ilvl w:val="0"/>
          <w:numId w:val="2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Törtrészkiszámítási feladatok az egyenesen arányos mennyiségek kapcsolatainak alkalmazásával</w:t>
      </w:r>
    </w:p>
    <w:p w:rsidP="00000000" w:rsidRDefault="00000000" w:rsidR="00000000" w:rsidRPr="00000000" w:rsidDel="00000000">
      <w:pPr>
        <w:numPr>
          <w:ilvl w:val="0"/>
          <w:numId w:val="2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Századrész és százalék elnevezések párhuzamos használata gyakorlati helyzetekben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arány, egyenes arányosság, hosszúság, űrtartalom, tömeg, idő szabványmértékegységei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Egyenesen arányos mennyiségpárok keresése például vásárlás, parkettázás, mérés esetén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Hosszúság, űrtartalom, tömeg, idő mérése különböző alkalmi (például a ceruza hossza), objektív (például színes rúd) és szabványmértékegységekkel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Annak megtapasztalása, hogy adott egységgel mérve a kisebb mennyiséghez kevesebb, a nagyobb mennyiséghez több egység szükséges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 mérőszám változásának megfigyelése adott mennyiség különböző mértékegységekkel való mérése esetén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Törtrész előállításának megmutatása konkrét modelleken, például a ⅔ rész kiszámításakor először 3 egyenlő részre osztás az ⅓ rész kiszámításához, majd 2-vel szorzás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Fogyasztási cikkek címkéin, reklámokban, társadalomismereti és természetismereti tanulmányokban előforduló százalékos adatok értelmezése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Egyszerű szöveges feladatok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10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hatodik évfolyam végére:</w:t>
      </w:r>
    </w:p>
    <w:p w:rsidP="00000000" w:rsidRDefault="00000000" w:rsidR="00000000" w:rsidRPr="00000000" w:rsidDel="00000000">
      <w:pPr>
        <w:numPr>
          <w:ilvl w:val="0"/>
          <w:numId w:val="2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egyismeretlenes elsőfokú egyenletet lebontogatással és mérlegelvvel megold;</w:t>
      </w:r>
    </w:p>
    <w:p w:rsidP="00000000" w:rsidRDefault="00000000" w:rsidR="00000000" w:rsidRPr="00000000" w:rsidDel="00000000">
      <w:pPr>
        <w:numPr>
          <w:ilvl w:val="0"/>
          <w:numId w:val="2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különböző szövegekhez megfelelő modelleket készít;</w:t>
      </w:r>
    </w:p>
    <w:p w:rsidP="00000000" w:rsidRDefault="00000000" w:rsidR="00000000" w:rsidRPr="00000000" w:rsidDel="00000000">
      <w:pPr>
        <w:numPr>
          <w:ilvl w:val="0"/>
          <w:numId w:val="2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matematikából, más tantárgyakból és a mindennapi életből vett egyszerű szöveges feladatokat következtetéssel vagy egyenlettel megold;</w:t>
      </w:r>
    </w:p>
    <w:p w:rsidP="00000000" w:rsidRDefault="00000000" w:rsidR="00000000" w:rsidRPr="00000000" w:rsidDel="00000000">
      <w:pPr>
        <w:numPr>
          <w:ilvl w:val="0"/>
          <w:numId w:val="2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gazdasági, pénzügyi témájú egyszerű szöveges feladatokat következtetéssel vagy egyenlettel megold;</w:t>
      </w:r>
    </w:p>
    <w:p w:rsidP="00000000" w:rsidRDefault="00000000" w:rsidR="00000000" w:rsidRPr="00000000" w:rsidDel="00000000">
      <w:pPr>
        <w:numPr>
          <w:ilvl w:val="0"/>
          <w:numId w:val="2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gyakorlati problémák megoldása során előforduló mennyiségeknél becslést végez.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numPr>
          <w:ilvl w:val="0"/>
          <w:numId w:val="2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megoldását ellenőrzi.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2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Matematikai tartalmú egyszerű szöveges feladatok megoldása különféle módszerekkel, például szakaszos ábrázolással, visszafelé gondolkodással</w:t>
      </w:r>
    </w:p>
    <w:p w:rsidP="00000000" w:rsidRDefault="00000000" w:rsidR="00000000" w:rsidRPr="00000000" w:rsidDel="00000000">
      <w:pPr>
        <w:numPr>
          <w:ilvl w:val="0"/>
          <w:numId w:val="2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Gazdasági területekről vett egyszerű szöveges feladatok megoldása különféle módszerekkel, például szakaszos ábrázolással, visszafelé gondolkodással</w:t>
      </w:r>
    </w:p>
    <w:p w:rsidP="00000000" w:rsidRDefault="00000000" w:rsidR="00000000" w:rsidRPr="00000000" w:rsidDel="00000000">
      <w:pPr>
        <w:numPr>
          <w:ilvl w:val="0"/>
          <w:numId w:val="2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mindennapi életből vett egyszerű szöveges feladatok megoldása különféle módszerekkel, például szakaszos ábrázolással, visszafelé gondolkodással</w:t>
      </w:r>
    </w:p>
    <w:p w:rsidP="00000000" w:rsidRDefault="00000000" w:rsidR="00000000" w:rsidRPr="00000000" w:rsidDel="00000000">
      <w:pPr>
        <w:numPr>
          <w:ilvl w:val="0"/>
          <w:numId w:val="2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megoldás ellenőrzése</w:t>
      </w:r>
    </w:p>
    <w:p w:rsidP="00000000" w:rsidRDefault="00000000" w:rsidR="00000000" w:rsidRPr="00000000" w:rsidDel="00000000">
      <w:pPr>
        <w:numPr>
          <w:ilvl w:val="0"/>
          <w:numId w:val="2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Gyakorlati problémákban előforduló mennyiségek becslése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becslés, ellenőrzés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„Gondoltam egy számot” játék: a tanár néhány műveletből álló műveletsorral számoltatja a gyerekeket az általuk gondolt számmal; a tanulók megmondják a kapott végeredményt, és a tanár „kitalálja” a gondolt számot; a tanár többféle algoritmus után felajánlja a szerepcserét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Törtrészek összehasonlítását tartalmazó szöveges feladatokban a törtrészek szemléltetése szakaszokkal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A függvény fogalmának előkészítése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5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hatodik évfolyam végére:</w:t>
      </w:r>
    </w:p>
    <w:p w:rsidP="00000000" w:rsidRDefault="00000000" w:rsidR="00000000" w:rsidRPr="00000000" w:rsidDel="00000000">
      <w:pPr>
        <w:numPr>
          <w:ilvl w:val="0"/>
          <w:numId w:val="3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konkrét halmazok elemei között megfeleltetést hoz létre;</w:t>
      </w:r>
    </w:p>
    <w:p w:rsidP="00000000" w:rsidRDefault="00000000" w:rsidR="00000000" w:rsidRPr="00000000" w:rsidDel="00000000">
      <w:pPr>
        <w:numPr>
          <w:ilvl w:val="0"/>
          <w:numId w:val="3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felismeri az egyenes és a fordított arányosságot konkrét helyzetekben;</w:t>
      </w:r>
    </w:p>
    <w:p w:rsidP="00000000" w:rsidRDefault="00000000" w:rsidR="00000000" w:rsidRPr="00000000" w:rsidDel="00000000">
      <w:pPr>
        <w:numPr>
          <w:ilvl w:val="0"/>
          <w:numId w:val="3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felismeri és megalkotja az egyenes arányosság grafikonját.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numPr>
          <w:ilvl w:val="0"/>
          <w:numId w:val="3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tájékozódik a koordináta-rendszerben: koordinátáival adott pontot ábrázol, megadott pont koordinátáit leolvassa.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3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matematikából és a mindennapi életből vett megfeleltetések legalább egy lehetséges szabályának megadása</w:t>
      </w:r>
    </w:p>
    <w:p w:rsidP="00000000" w:rsidRDefault="00000000" w:rsidR="00000000" w:rsidRPr="00000000" w:rsidDel="00000000">
      <w:pPr>
        <w:numPr>
          <w:ilvl w:val="0"/>
          <w:numId w:val="3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matematikából és a mindennapi életből vett megfeleltetések tulajdonságainak megfigyelése, elemzése</w:t>
      </w:r>
    </w:p>
    <w:p w:rsidP="00000000" w:rsidRDefault="00000000" w:rsidR="00000000" w:rsidRPr="00000000" w:rsidDel="00000000">
      <w:pPr>
        <w:numPr>
          <w:ilvl w:val="0"/>
          <w:numId w:val="3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Tájékozódás térképen, nézőtéren, sakktáblán és a koordináta-rendszerben</w:t>
      </w:r>
    </w:p>
    <w:p w:rsidP="00000000" w:rsidRDefault="00000000" w:rsidR="00000000" w:rsidRPr="00000000" w:rsidDel="00000000">
      <w:pPr>
        <w:numPr>
          <w:ilvl w:val="0"/>
          <w:numId w:val="3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Egyenes arányosság grafikonjának felismerése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megfeleltetés, egyenes arányosság, koordináta-rendszer, pont koordinátái, grafikon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 tanár által adott megfeleltetés szabályának felismerése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Páros munkában saját szabály alkotása és felismertetése a társsal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 párok szabályainak megbeszélése, érdekességek megfigyelése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Mozijegy, színházjegy adatainak értelmezése; saját útvonal berajzolása térképre; torpedó játék, kültéri tájékozódási verseny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„Telefonos” játék párban vagy csoportban: az egyik játékos elkészít egy rajzot a koordináta-rendszerben úgy, hogy más ne láthassa; ezután az ábra néhány pontjának koordinátáit közli a többiekkel, ami alapján nekik is ugyanazt kell létrehozniuk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Egyenes arányosság gyakorlati feladatainak adataiból grafikon készítése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„Nem hiszem” páros játék: különböző grafikonok közül az egyenes arányosság grafikonjának kiválasztása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Sorozatok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4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hatodik évfolyam végére: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numPr>
          <w:ilvl w:val="0"/>
          <w:numId w:val="3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sorozatokat adott szabály alapján folytat;</w:t>
      </w:r>
    </w:p>
    <w:p w:rsidP="00000000" w:rsidRDefault="00000000" w:rsidR="00000000" w:rsidRPr="00000000" w:rsidDel="00000000">
      <w:pPr>
        <w:numPr>
          <w:ilvl w:val="0"/>
          <w:numId w:val="3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néhány tagjával adott sorozat esetén felismer és megfogalmaz képzési szabályt.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3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Sorozatok létrehozása számokból, jelekből, alakzatokból</w:t>
      </w:r>
    </w:p>
    <w:p w:rsidP="00000000" w:rsidRDefault="00000000" w:rsidR="00000000" w:rsidRPr="00000000" w:rsidDel="00000000">
      <w:pPr>
        <w:numPr>
          <w:ilvl w:val="0"/>
          <w:numId w:val="3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Szabálykövetés ritmusban, rajzban, számolásban</w:t>
      </w:r>
    </w:p>
    <w:p w:rsidP="00000000" w:rsidRDefault="00000000" w:rsidR="00000000" w:rsidRPr="00000000" w:rsidDel="00000000">
      <w:pPr>
        <w:numPr>
          <w:ilvl w:val="0"/>
          <w:numId w:val="3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Sorozatok adott szabály szerinti folytatása</w:t>
      </w:r>
    </w:p>
    <w:p w:rsidP="00000000" w:rsidRDefault="00000000" w:rsidR="00000000" w:rsidRPr="00000000" w:rsidDel="00000000">
      <w:pPr>
        <w:numPr>
          <w:ilvl w:val="0"/>
          <w:numId w:val="3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Adott sorozat esetén legalább egy szabály felismerése és megfogalmazása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sorozat, számsorozat, szabály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Számok, sorminták, díszítőelemek, kották, népi motívumok tanári bemutatása, tanulói saját munka készítése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Megkezdett ritmusgyakorlat megismétlése, tovább fűzése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Megkezdett díszítő motívum, sorminta folytatása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„Bumm” játék: számolási szabály követése, például a 7-tel osztható és a 7-est tartalmazó számokra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 tanár által megkezdett sorozat minél több szabályának gyűjtése csoportmunkában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Páros munkában saját szabály alkotása és felismertetése a társsal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 párok szabályainak megbeszélése, érdekességek megfigyelése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Mérés és mértékegységek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8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hatodik évfolyam végére:</w:t>
      </w:r>
    </w:p>
    <w:p w:rsidP="00000000" w:rsidRDefault="00000000" w:rsidR="00000000" w:rsidRPr="00000000" w:rsidDel="00000000">
      <w:pPr>
        <w:numPr>
          <w:ilvl w:val="0"/>
          <w:numId w:val="3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meghatározza háromszögek és speciális négyszögek kerületét, területét;</w:t>
      </w:r>
    </w:p>
    <w:p w:rsidP="00000000" w:rsidRDefault="00000000" w:rsidR="00000000" w:rsidRPr="00000000" w:rsidDel="00000000">
      <w:pPr>
        <w:numPr>
          <w:ilvl w:val="0"/>
          <w:numId w:val="3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az idő, a tömeg, a hosszúság, a terület, a térfogat és az űrtartalom szabványmértékegységeit, használja azokat mérések és számítások esetén;</w:t>
      </w:r>
    </w:p>
    <w:p w:rsidP="00000000" w:rsidRDefault="00000000" w:rsidR="00000000" w:rsidRPr="00000000" w:rsidDel="00000000">
      <w:pPr>
        <w:numPr>
          <w:ilvl w:val="0"/>
          <w:numId w:val="3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egyenes hasáb, téglatest, kocka alakú tárgyak felszínét és térfogatát méréssel megadja, egyenes hasáb felszínét és térfogatát képlet segítségével kiszámolja; a képleteket megalapozó összefüggéseket érti.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numPr>
          <w:ilvl w:val="0"/>
          <w:numId w:val="3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síkbeli tartományok közül kiválasztja a szögtartományokat, nagyság szerint összehasonlítja, méri, csoportosítja azokat.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3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Szögtartomány ismerete; összehasonlítás, csoportosítás; szögmérés</w:t>
      </w:r>
    </w:p>
    <w:p w:rsidP="00000000" w:rsidRDefault="00000000" w:rsidR="00000000" w:rsidRPr="00000000" w:rsidDel="00000000">
      <w:pPr>
        <w:numPr>
          <w:ilvl w:val="0"/>
          <w:numId w:val="3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Terület, térfogat és űrtartalom mérése gyakorlati helyzetekben alkalmi és szabványegységekkel a természetes és az épített környezetben</w:t>
      </w:r>
    </w:p>
    <w:p w:rsidP="00000000" w:rsidRDefault="00000000" w:rsidR="00000000" w:rsidRPr="00000000" w:rsidDel="00000000">
      <w:pPr>
        <w:numPr>
          <w:ilvl w:val="0"/>
          <w:numId w:val="3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Téglalap, négyzet és háromszög kerületének, területének mérése a természetes és az épített környezetben</w:t>
      </w:r>
    </w:p>
    <w:p w:rsidP="00000000" w:rsidRDefault="00000000" w:rsidR="00000000" w:rsidRPr="00000000" w:rsidDel="00000000">
      <w:pPr>
        <w:numPr>
          <w:ilvl w:val="0"/>
          <w:numId w:val="3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Téglalap, négyzet kerületének, területének kiszámítása</w:t>
      </w:r>
    </w:p>
    <w:p w:rsidP="00000000" w:rsidRDefault="00000000" w:rsidR="00000000" w:rsidRPr="00000000" w:rsidDel="00000000">
      <w:pPr>
        <w:numPr>
          <w:ilvl w:val="0"/>
          <w:numId w:val="3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Sokszögek területének meghatározása átdarabolással</w:t>
      </w:r>
    </w:p>
    <w:p w:rsidP="00000000" w:rsidRDefault="00000000" w:rsidR="00000000" w:rsidRPr="00000000" w:rsidDel="00000000">
      <w:pPr>
        <w:numPr>
          <w:ilvl w:val="0"/>
          <w:numId w:val="3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Téglatest, kocka alakú tárgyak felszínének és térfogatának mérése a természetes és az épített környezetben</w:t>
      </w:r>
    </w:p>
    <w:p w:rsidP="00000000" w:rsidRDefault="00000000" w:rsidR="00000000" w:rsidRPr="00000000" w:rsidDel="00000000">
      <w:pPr>
        <w:numPr>
          <w:ilvl w:val="0"/>
          <w:numId w:val="3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Téglatest, kocka alakú tárgyak felszínének és térfogatának kiszámítása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szög és mértékegységei (fok, szögperc), szögfajták, kerület, terület, űrtartalom és mértékegységei, felszín, térfogat és mértékegységei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Szívószál-modellel szögtartományok kijelölése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Könyv, füzet, ajtó nyitásával létrehozott szögtartományok megfigyelése; szögmérő használata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Osztályterem adatainak becslése, mérése (hosszúság, szélesség, magasság, ablakok területe, a terem alapterülete, berendezés össztérfogata, a teremben lévő levegő becsült térfogata...)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„Üreges testek” űrtartalmának becslése, mérése, összehasonlítása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Kavicsok térfogatának mérése a mérőhengerben lévő víz vízszintemelkedése alapján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Iskolaépület adatainak becslése, mérése (folyosók hossza, szélessége, alapterülete; lépcső magassága; tornaterem hossza, szélessége, alapterülete, becsült magassága, becsült térfogata; épület hossza, szélessége, alapterülete, becsült magassága, becsült térfogata…)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Közeli játszótér, park, tó, épület adatainak becslése, mérése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Papírból készült sokszögek átdarabolásának bemutatása, majd egyéni kipróbálás és a saját megoldások összehasonlítása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Téglatest, kocka alakú dobozok készítéséhez szükséges papír területének becslése, mérése, számolása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Téglatest, kocka alakú üreges test „feltöltése” egységkockákkal (becslés, mérés, számolás)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Síkbeli alakzatok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9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hatodik évfolyam végére:</w:t>
      </w:r>
    </w:p>
    <w:p w:rsidP="00000000" w:rsidRDefault="00000000" w:rsidR="00000000" w:rsidRPr="00000000" w:rsidDel="00000000">
      <w:pPr>
        <w:numPr>
          <w:ilvl w:val="0"/>
          <w:numId w:val="3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 tengelyesen szimmetrikus háromszöget;</w:t>
      </w:r>
    </w:p>
    <w:p w:rsidP="00000000" w:rsidRDefault="00000000" w:rsidR="00000000" w:rsidRPr="00000000" w:rsidDel="00000000">
      <w:pPr>
        <w:numPr>
          <w:ilvl w:val="0"/>
          <w:numId w:val="3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 négyszögek tulajdonságait: belső és külső szögek összege, konvex és konkáv közti különbség, átló fogalma;</w:t>
      </w:r>
    </w:p>
    <w:p w:rsidP="00000000" w:rsidRDefault="00000000" w:rsidR="00000000" w:rsidRPr="00000000" w:rsidDel="00000000">
      <w:pPr>
        <w:numPr>
          <w:ilvl w:val="0"/>
          <w:numId w:val="3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 speciális négyszögeket: trapéz, paralelogramma, téglalap, deltoid, rombusz, húrtrapéz, négyzet;</w:t>
      </w:r>
    </w:p>
    <w:p w:rsidP="00000000" w:rsidRDefault="00000000" w:rsidR="00000000" w:rsidRPr="00000000" w:rsidDel="00000000">
      <w:pPr>
        <w:numPr>
          <w:ilvl w:val="0"/>
          <w:numId w:val="3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 speciális négyszögek legfontosabb tulajdonságait, ezek alapján elkészíti a halmazábrájukat;</w:t>
      </w:r>
    </w:p>
    <w:p w:rsidP="00000000" w:rsidRDefault="00000000" w:rsidR="00000000" w:rsidRPr="00000000" w:rsidDel="00000000">
      <w:pPr>
        <w:numPr>
          <w:ilvl w:val="0"/>
          <w:numId w:val="3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háromszögek és a speciális négyszögek tulajdonságait alkalmazza feladatok megoldásában;</w:t>
      </w:r>
    </w:p>
    <w:p w:rsidP="00000000" w:rsidRDefault="00000000" w:rsidR="00000000" w:rsidRPr="00000000" w:rsidDel="00000000">
      <w:pPr>
        <w:numPr>
          <w:ilvl w:val="0"/>
          <w:numId w:val="3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 kör részeit; különbséget tesz egyenes, félegyenes és szakasz között;</w:t>
      </w:r>
    </w:p>
    <w:p w:rsidP="00000000" w:rsidRDefault="00000000" w:rsidR="00000000" w:rsidRPr="00000000" w:rsidDel="00000000">
      <w:pPr>
        <w:numPr>
          <w:ilvl w:val="0"/>
          <w:numId w:val="3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 háromszögek tulajdonságait: belső és külső szögek összege, háromszög-egyenlőtlenség.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numPr>
          <w:ilvl w:val="0"/>
          <w:numId w:val="3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csoportosítja a háromszögeket szögeik és oldalaik szerint;</w:t>
      </w:r>
    </w:p>
    <w:p w:rsidP="00000000" w:rsidRDefault="00000000" w:rsidR="00000000" w:rsidRPr="00000000" w:rsidDel="00000000">
      <w:pPr>
        <w:numPr>
          <w:ilvl w:val="0"/>
          <w:numId w:val="3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felismeri a síkban az egybevágó alakzatokat.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4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Környezetünk tárgyaiban a geometriai alakzatok felfedezése</w:t>
      </w:r>
    </w:p>
    <w:p w:rsidP="00000000" w:rsidRDefault="00000000" w:rsidR="00000000" w:rsidRPr="00000000" w:rsidDel="00000000">
      <w:pPr>
        <w:numPr>
          <w:ilvl w:val="0"/>
          <w:numId w:val="4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Síkbeli görbék közül a kör kiválasztása</w:t>
      </w:r>
    </w:p>
    <w:p w:rsidP="00000000" w:rsidRDefault="00000000" w:rsidR="00000000" w:rsidRPr="00000000" w:rsidDel="00000000">
      <w:pPr>
        <w:numPr>
          <w:ilvl w:val="0"/>
          <w:numId w:val="4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Egyenes, félegyenes és szakasz megkülönböztetése</w:t>
      </w:r>
    </w:p>
    <w:p w:rsidP="00000000" w:rsidRDefault="00000000" w:rsidR="00000000" w:rsidRPr="00000000" w:rsidDel="00000000">
      <w:pPr>
        <w:numPr>
          <w:ilvl w:val="0"/>
          <w:numId w:val="4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Síkbeli alakzatok közül a sokszögek kiválasztása</w:t>
      </w:r>
    </w:p>
    <w:p w:rsidP="00000000" w:rsidRDefault="00000000" w:rsidR="00000000" w:rsidRPr="00000000" w:rsidDel="00000000">
      <w:pPr>
        <w:numPr>
          <w:ilvl w:val="0"/>
          <w:numId w:val="4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Háromszögek tulajdonságainak ismerete és alkalmazása: belső szögek összege, háromszög-egyenlőtlenség</w:t>
      </w:r>
    </w:p>
    <w:p w:rsidP="00000000" w:rsidRDefault="00000000" w:rsidR="00000000" w:rsidRPr="00000000" w:rsidDel="00000000">
      <w:pPr>
        <w:numPr>
          <w:ilvl w:val="0"/>
          <w:numId w:val="4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Tengelyesen szimmetrikus háromszögek ismerete</w:t>
      </w:r>
    </w:p>
    <w:p w:rsidP="00000000" w:rsidRDefault="00000000" w:rsidR="00000000" w:rsidRPr="00000000" w:rsidDel="00000000">
      <w:pPr>
        <w:numPr>
          <w:ilvl w:val="0"/>
          <w:numId w:val="4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Háromszögek csoportosítása szögeik és oldalaik szerint</w:t>
      </w:r>
    </w:p>
    <w:p w:rsidP="00000000" w:rsidRDefault="00000000" w:rsidR="00000000" w:rsidRPr="00000000" w:rsidDel="00000000">
      <w:pPr>
        <w:numPr>
          <w:ilvl w:val="0"/>
          <w:numId w:val="4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Téglalap és négyzet tulajdonságainak ismerete, alkalmazása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síkidom, sokszög, belső szög, külső szög; hegyesszögű, derékszögű, tompaszögű, egyenlő szárú és szabályos háromszög; téglalap, négyzet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Osztályterem, iskola, iskola környékének megfigyelése geometriai szempontból (a lényegtelen tulajdonságok kizárása)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Különböző készletekből adott szempontoknak megfelelő elemek válogatása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Papír háromszög sarkainak levágása és egymás mellé helyezése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Szívószálból, hurkapálcából háromszög készítése (lehetséges és lehetetlen helyzetek)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Papír háromszögek hajtogatásával vagy síktükör alkalmazásával szimmetriatulajdonságok megfigyelése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Háromszögeket tartalmazó készletből adott szempontoknak megfelelő elemek válogatása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Papír téglalap és négyzet tulajdonságainak gyűjtése páros munkában, a párok megoldásainak összehasonlítása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Szabálytalan alakú papírból téglalap, négyzet hajtogatása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Tangram játék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Transzformációk, szerkesztések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10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hatodik évfolyam végére:</w:t>
      </w:r>
    </w:p>
    <w:p w:rsidP="00000000" w:rsidRDefault="00000000" w:rsidR="00000000" w:rsidRPr="00000000" w:rsidDel="00000000">
      <w:pPr>
        <w:numPr>
          <w:ilvl w:val="0"/>
          <w:numId w:val="4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megszerkeszti alakzatok tengelyes tükörképét;</w:t>
      </w:r>
    </w:p>
    <w:p w:rsidP="00000000" w:rsidRDefault="00000000" w:rsidR="00000000" w:rsidRPr="00000000" w:rsidDel="00000000">
      <w:pPr>
        <w:numPr>
          <w:ilvl w:val="0"/>
          <w:numId w:val="4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geometriai ismereteinek felhasználásával pontosan szerkeszt több adott feltételnek megfelelő ábrát;</w:t>
      </w:r>
    </w:p>
    <w:p w:rsidP="00000000" w:rsidRDefault="00000000" w:rsidR="00000000" w:rsidRPr="00000000" w:rsidDel="00000000">
      <w:pPr>
        <w:numPr>
          <w:ilvl w:val="0"/>
          <w:numId w:val="4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 tengelyesen szimmetrikus háromszöget;</w:t>
      </w:r>
    </w:p>
    <w:p w:rsidP="00000000" w:rsidRDefault="00000000" w:rsidR="00000000" w:rsidRPr="00000000" w:rsidDel="00000000">
      <w:pPr>
        <w:numPr>
          <w:ilvl w:val="0"/>
          <w:numId w:val="4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felismeri a kicsinyítést és a nagyítást hétköznapi helyzetekben;</w:t>
      </w:r>
    </w:p>
    <w:p w:rsidP="00000000" w:rsidRDefault="00000000" w:rsidR="00000000" w:rsidRPr="00000000" w:rsidDel="00000000">
      <w:pPr>
        <w:numPr>
          <w:ilvl w:val="0"/>
          <w:numId w:val="4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 és használ dinamikus geometriai szoftvereket, tisztában van alkalmazási lehetőségeikkel.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numPr>
          <w:ilvl w:val="0"/>
          <w:numId w:val="4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tapasztalatot szerez a síkbeli mozgásokról gyakorlati helyzetekben;</w:t>
      </w:r>
    </w:p>
    <w:p w:rsidP="00000000" w:rsidRDefault="00000000" w:rsidR="00000000" w:rsidRPr="00000000" w:rsidDel="00000000">
      <w:pPr>
        <w:numPr>
          <w:ilvl w:val="0"/>
          <w:numId w:val="4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felismeri a síkban az egybevágó alakzatokat;</w:t>
      </w:r>
    </w:p>
    <w:p w:rsidP="00000000" w:rsidRDefault="00000000" w:rsidR="00000000" w:rsidRPr="00000000" w:rsidDel="00000000">
      <w:pPr>
        <w:numPr>
          <w:ilvl w:val="0"/>
          <w:numId w:val="4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szerkesztéshez tervet, előzetes ábrát készít;</w:t>
      </w:r>
    </w:p>
    <w:p w:rsidP="00000000" w:rsidRDefault="00000000" w:rsidR="00000000" w:rsidRPr="00000000" w:rsidDel="00000000">
      <w:pPr>
        <w:numPr>
          <w:ilvl w:val="0"/>
          <w:numId w:val="4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az alapszerkesztéseket: szakaszfelező merőlegest, szögfelezőt, merőleges és párhuzamos egyeneseket szerkeszt, szöget másol.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4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Tapasztalatszerzés síkbeli mozgásokról gyakorlati helyzetekben</w:t>
      </w:r>
    </w:p>
    <w:p w:rsidP="00000000" w:rsidRDefault="00000000" w:rsidR="00000000" w:rsidRPr="00000000" w:rsidDel="00000000">
      <w:pPr>
        <w:numPr>
          <w:ilvl w:val="0"/>
          <w:numId w:val="4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Egybevágó alakzatok felismerése a természetes és az épített környezetben</w:t>
      </w:r>
    </w:p>
    <w:p w:rsidP="00000000" w:rsidRDefault="00000000" w:rsidR="00000000" w:rsidRPr="00000000" w:rsidDel="00000000">
      <w:pPr>
        <w:numPr>
          <w:ilvl w:val="0"/>
          <w:numId w:val="4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Tengelyes tükrözés ismerete és alkalmazása</w:t>
      </w:r>
    </w:p>
    <w:p w:rsidP="00000000" w:rsidRDefault="00000000" w:rsidR="00000000" w:rsidRPr="00000000" w:rsidDel="00000000">
      <w:pPr>
        <w:numPr>
          <w:ilvl w:val="0"/>
          <w:numId w:val="4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Tengelyesen szimmetrikus alakzatok felismerése a természetes és az épített környezetben</w:t>
      </w:r>
    </w:p>
    <w:p w:rsidP="00000000" w:rsidRDefault="00000000" w:rsidR="00000000" w:rsidRPr="00000000" w:rsidDel="00000000">
      <w:pPr>
        <w:numPr>
          <w:ilvl w:val="0"/>
          <w:numId w:val="4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Alakzatok tengelyes tükörképének megszerkesztése</w:t>
      </w:r>
    </w:p>
    <w:p w:rsidP="00000000" w:rsidRDefault="00000000" w:rsidR="00000000" w:rsidRPr="00000000" w:rsidDel="00000000">
      <w:pPr>
        <w:numPr>
          <w:ilvl w:val="0"/>
          <w:numId w:val="4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Alapszerkesztések: szakaszfelező merőleges, merőleges és párhuzamos egyenesek szerkesztése; szögfelezés, szögmásolás</w:t>
      </w:r>
    </w:p>
    <w:p w:rsidP="00000000" w:rsidRDefault="00000000" w:rsidR="00000000" w:rsidRPr="00000000" w:rsidDel="00000000">
      <w:pPr>
        <w:numPr>
          <w:ilvl w:val="0"/>
          <w:numId w:val="4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Szerkesztéshez terv, előzetes ábra készítése</w:t>
      </w:r>
    </w:p>
    <w:p w:rsidP="00000000" w:rsidRDefault="00000000" w:rsidR="00000000" w:rsidRPr="00000000" w:rsidDel="00000000">
      <w:pPr>
        <w:numPr>
          <w:ilvl w:val="0"/>
          <w:numId w:val="4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Néhány adott feltételnek megfelelő ábra pontos szerkesztése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szimmetriatengely, tengelyes szimmetria, merőlegesség, párhuzamosság, szakaszfelező merőleges, szögfelező félegyenes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Az osztályterem bútorainak mozgatása, tologatása, forgatása; saját eszközök mozgatása a padon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Ábrák másolása másolópapír (például: sütőpapír) segítségével; a másolat mozgatása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Szimmetrikus alkotások előállítása például tükör, hajtogatás, digitális eszköz segítségével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Osztályterem, iskola, közeli játszótér, park, tó, épület egybevágó részeinek keresése, tengelyesen szimmetrikus alakzatok kiválasztása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Tengelyes tükrözésen alapuló szerkesztések elvégzése saját eszközökkel (körző, egyélű vonalzó)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Térgeometria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8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hatodik évfolyam végére:</w:t>
      </w:r>
    </w:p>
    <w:p w:rsidP="00000000" w:rsidRDefault="00000000" w:rsidR="00000000" w:rsidRPr="00000000" w:rsidDel="00000000">
      <w:pPr>
        <w:numPr>
          <w:ilvl w:val="0"/>
          <w:numId w:val="4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kocka, a téglatest elkészíti;</w:t>
      </w:r>
    </w:p>
    <w:p w:rsidP="00000000" w:rsidRDefault="00000000" w:rsidR="00000000" w:rsidRPr="00000000" w:rsidDel="00000000">
      <w:pPr>
        <w:numPr>
          <w:ilvl w:val="0"/>
          <w:numId w:val="4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testeket épít képek, nézetek, alaprajzok, hálók alapján;</w:t>
      </w:r>
    </w:p>
    <w:p w:rsidP="00000000" w:rsidRDefault="00000000" w:rsidR="00000000" w:rsidRPr="00000000" w:rsidDel="00000000">
      <w:pPr>
        <w:numPr>
          <w:ilvl w:val="0"/>
          <w:numId w:val="4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 kocka, a téglatest következő tulajdonságait: határoló lapok típusa, száma, egymáshoz viszonyított helyzete; csúcsok, élek száma; lapátló, testátló;</w:t>
      </w:r>
    </w:p>
    <w:p w:rsidP="00000000" w:rsidRDefault="00000000" w:rsidR="00000000" w:rsidRPr="00000000" w:rsidDel="00000000">
      <w:pPr>
        <w:numPr>
          <w:ilvl w:val="0"/>
          <w:numId w:val="4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kocka, a téglatest tulajdonságait alkalmazza feladatok megoldásában.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4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Környezetünk tárgyaiban a geometriai testek felfedezése</w:t>
      </w:r>
    </w:p>
    <w:p w:rsidP="00000000" w:rsidRDefault="00000000" w:rsidR="00000000" w:rsidRPr="00000000" w:rsidDel="00000000">
      <w:pPr>
        <w:numPr>
          <w:ilvl w:val="0"/>
          <w:numId w:val="4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Téglatest, kocka tulajdonságainak ismerete és alkalmazása: határoló lapok típusa, száma, egymáshoz viszonyított helyzete; csúcsok, élek száma; lapátló, testátló</w:t>
      </w:r>
    </w:p>
    <w:p w:rsidP="00000000" w:rsidRDefault="00000000" w:rsidR="00000000" w:rsidRPr="00000000" w:rsidDel="00000000">
      <w:pPr>
        <w:numPr>
          <w:ilvl w:val="0"/>
          <w:numId w:val="4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Testek közül gömb kiválasztása</w:t>
      </w:r>
    </w:p>
    <w:p w:rsidP="00000000" w:rsidRDefault="00000000" w:rsidR="00000000" w:rsidRPr="00000000" w:rsidDel="00000000">
      <w:pPr>
        <w:numPr>
          <w:ilvl w:val="0"/>
          <w:numId w:val="4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Építmények készítése képek, nézetek, alaprajzok, hálók alapján</w:t>
      </w:r>
    </w:p>
    <w:p w:rsidP="00000000" w:rsidRDefault="00000000" w:rsidR="00000000" w:rsidRPr="00000000" w:rsidDel="00000000">
      <w:pPr>
        <w:numPr>
          <w:ilvl w:val="0"/>
          <w:numId w:val="4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Testekről, építményekről nézeti rajzok, alaprajzok, hálók készítése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test, kocka, téglatest, lap, él, csúcs, lapátló, testátló, alaprajz, háló, nézet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Osztályterem, iskola, iskola környékének megfigyelése geometriai szempontból (a testek kiválasztása)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Téglatest- és kockamodell tulajdonságainak gyűjtése páros munkában, a párok megoldásainak összehasonlítása; a tapasztalatok irányított összegzése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Készletből adott szempontnak megfelelő elemek válogatása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Építés dobozokból, színes rudakból, kis kockákból (kockacukor) feltételek alapján; lapok, élek, csúcsok, nézetek, hálók megfigyelése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Egyéni munkában építmények, rajzok, hálók készítése; az alkotások összehasonlítása, megbeszélése, kiállítása az osztályteremben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Zsinóros térgeometriai modellek használata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Leíró statisztika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5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hatodik évfolyam végére:</w:t>
      </w:r>
    </w:p>
    <w:p w:rsidP="00000000" w:rsidRDefault="00000000" w:rsidR="00000000" w:rsidRPr="00000000" w:rsidDel="00000000">
      <w:pPr>
        <w:numPr>
          <w:ilvl w:val="0"/>
          <w:numId w:val="4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értelmezi a táblázatok adatait, az adatoknak megfelelő ábrázolási módot kiválasztja, és az ábrát elkészíti;</w:t>
      </w:r>
    </w:p>
    <w:p w:rsidP="00000000" w:rsidRDefault="00000000" w:rsidR="00000000" w:rsidRPr="00000000" w:rsidDel="00000000">
      <w:pPr>
        <w:numPr>
          <w:ilvl w:val="0"/>
          <w:numId w:val="4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adatokat táblázatba rendez, diagramon ábrázol hagyományos eszközökkel;</w:t>
      </w:r>
    </w:p>
    <w:p w:rsidP="00000000" w:rsidRDefault="00000000" w:rsidR="00000000" w:rsidRPr="00000000" w:rsidDel="00000000">
      <w:pPr>
        <w:numPr>
          <w:ilvl w:val="0"/>
          <w:numId w:val="4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különböző típusú diagramokat megfeleltet egymásnak;</w:t>
      </w:r>
    </w:p>
    <w:p w:rsidP="00000000" w:rsidRDefault="00000000" w:rsidR="00000000" w:rsidRPr="00000000" w:rsidDel="00000000">
      <w:pPr>
        <w:numPr>
          <w:ilvl w:val="0"/>
          <w:numId w:val="4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megadott szempont szerint adatokat gyűjt ki táblázatból, olvas le hagyományos vagy digitális forrásból származó diagramról, majd rendszerezés után következtetéseket fogalmaz meg;</w:t>
      </w:r>
    </w:p>
    <w:p w:rsidP="00000000" w:rsidRDefault="00000000" w:rsidR="00000000" w:rsidRPr="00000000" w:rsidDel="00000000">
      <w:pPr>
        <w:numPr>
          <w:ilvl w:val="0"/>
          <w:numId w:val="4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konkrét adatsor esetén átlagot számol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4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Adatokat, táblázatokat és diagramokat tartalmazó források felkutatása (például háztartás, sport, egészséges életmód, gazdálkodás)</w:t>
      </w:r>
    </w:p>
    <w:p w:rsidP="00000000" w:rsidRDefault="00000000" w:rsidR="00000000" w:rsidRPr="00000000" w:rsidDel="00000000">
      <w:pPr>
        <w:numPr>
          <w:ilvl w:val="0"/>
          <w:numId w:val="4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táblázatok adatainak értelmezése és ábrázolása (oszlopdiagram, kördiagram, vonaldiagram, pontdiagram) kisméretű mintán</w:t>
      </w:r>
    </w:p>
    <w:p w:rsidP="00000000" w:rsidRDefault="00000000" w:rsidR="00000000" w:rsidRPr="00000000" w:rsidDel="00000000">
      <w:pPr>
        <w:numPr>
          <w:ilvl w:val="0"/>
          <w:numId w:val="4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hétköznapi életből gyűjtött adatok táblázatba rendezése, ábrázolása hagyományos és digitális eszközökkel is kisméretű minta esetén</w:t>
      </w:r>
    </w:p>
    <w:p w:rsidP="00000000" w:rsidRDefault="00000000" w:rsidR="00000000" w:rsidRPr="00000000" w:rsidDel="00000000">
      <w:pPr>
        <w:numPr>
          <w:ilvl w:val="0"/>
          <w:numId w:val="4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Azonos adathalmazon alapuló kördiagram és oszlopdiagram összehasonlítása becslés alapján kisméretű minta esetén</w:t>
      </w:r>
    </w:p>
    <w:p w:rsidP="00000000" w:rsidRDefault="00000000" w:rsidR="00000000" w:rsidRPr="00000000" w:rsidDel="00000000">
      <w:pPr>
        <w:numPr>
          <w:ilvl w:val="0"/>
          <w:numId w:val="4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Táblázatból adatgyűjtés adott szempont szerint</w:t>
      </w:r>
    </w:p>
    <w:p w:rsidP="00000000" w:rsidRDefault="00000000" w:rsidR="00000000" w:rsidRPr="00000000" w:rsidDel="00000000">
      <w:pPr>
        <w:numPr>
          <w:ilvl w:val="0"/>
          <w:numId w:val="4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Átlag fogalmának ismerete, alkalmazása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adat, diagram, átlag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Projektmunka, például iskolai büfével vagy szelektív hulladékgyűjtéssel kapcsolatos felmérés készítése (gyűjtőmunka, a gyűjtött adatok bemutatása, megbeszélése, értelmezése, ábrázolása)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Megadott vagy a tanulók által gyűjtött adatok ábrázolása és elemzése csoportmunkában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Valószínűség-számítás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5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hatodik évfolyam végére:</w:t>
      </w:r>
    </w:p>
    <w:p w:rsidP="00000000" w:rsidRDefault="00000000" w:rsidR="00000000" w:rsidRPr="00000000" w:rsidDel="00000000">
      <w:pPr>
        <w:numPr>
          <w:ilvl w:val="0"/>
          <w:numId w:val="4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valószínűségi játékokat, kísérleteket végez, ennek során az adatokat tervszerűen gyűjti, rendezi és ábrázolja digitálisan is;</w:t>
      </w:r>
    </w:p>
    <w:p w:rsidP="00000000" w:rsidRDefault="00000000" w:rsidR="00000000" w:rsidRPr="00000000" w:rsidDel="00000000">
      <w:pPr>
        <w:numPr>
          <w:ilvl w:val="0"/>
          <w:numId w:val="4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valószínűségi játékokban érti a lehetséges kimeneteleket, játékában stratégiát követ;</w:t>
      </w:r>
    </w:p>
    <w:p w:rsidP="00000000" w:rsidRDefault="00000000" w:rsidR="00000000" w:rsidRPr="00000000" w:rsidDel="00000000">
      <w:pPr>
        <w:numPr>
          <w:ilvl w:val="0"/>
          <w:numId w:val="4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 gyakoriság és a relatív gyakoriság fogalmát. Ismereteit felhasználja a „lehetetlen”, a „biztos” és a „kisebb/nagyobb eséllyel lehetséges” kijelentések megfogalmazásánál.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4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Egyszerű valószínűségi játékok és kísérletek</w:t>
      </w:r>
    </w:p>
    <w:p w:rsidP="00000000" w:rsidRDefault="00000000" w:rsidR="00000000" w:rsidRPr="00000000" w:rsidDel="00000000">
      <w:pPr>
        <w:numPr>
          <w:ilvl w:val="0"/>
          <w:numId w:val="4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Valószínűségi játékok és kísérletek adatainak tervszerű gyűjtése</w:t>
      </w:r>
    </w:p>
    <w:p w:rsidP="00000000" w:rsidRDefault="00000000" w:rsidR="00000000" w:rsidRPr="00000000" w:rsidDel="00000000">
      <w:pPr>
        <w:numPr>
          <w:ilvl w:val="0"/>
          <w:numId w:val="4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„biztos”, a „lehetséges, de nem biztos” és a „lehetetlen” események felismerése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valószínűségi kísérlet, „biztos” esemény; „lehetséges, de nem biztos ” esemény; „lehetetlen” esemény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Játék dobókockákkal, dobótestekkel, pénzérmékkel, szerencsekerékkel, zsákba helyezett színes golyókkal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Játék eseménykártyákkal a „biztos”, „lehetséges, de nem biztos”, „lehetetlen” események megkülönböztetésére, események gyakoriságának megfigyelésére csoportmunkában: valószínűségi kísérlethez (például 3 korongot feldobunk) tartozó eseményeket írunk kártyákra (például mindhárom kék; több a kék, mint a piros; nincs piros; van kék; van két egyforma szín; egyik színből sincs legalább kettő); kiosztjuk a kártyákat, elvégezzük a kísérletet, majd mindenki rátesz egy zsetont arra a kártyájára, amelyikre írt esemény bekövetkezett; a kísérletek végén elemzés: melyik a jó kártya, melyik rossz, melyiket választanád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Tippelős játék eseménykártyákkal: minden kártyára mindenki odaírja a tippjét, hogy 20 kísérletből szerinte hányszor következik be; ellenőrizzük a kísérletek elvégzésével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Bökős játék csoportban: minden körben a 100-as tábláról véletlenszerűen választunk egy számot (bökünk vagy papírgalacsint dobunk a táblára); a játék elején mindenkinek van 5 korongja; körönként a szám választása előtt minden játékos egy-egy koronggal tippel, például kékre fordítja, ha a szám 7-tel osztható, pirosra, ha nem; ha nem találta el, elvesztette a korongját, ha talált, akkor nem; az veszít, akinek hamarabb elfogynak a korongjai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10 korongot feldobunk; a számegyenesen a 0-ból indulva annyit lépünk pozitív irányba, ahány pirosat dobtunk, majd innen annyit negatív irányba, ahány kéket; tippeld meg, hova jutsz; válassz 4 számkártyát, nyersz, ha ezek valamelyikére jutsz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„Nem hiszem” páros játék: egyik játékos események bekövetkezésének esélyeiről fogalmaz meg állítást (például lehetséges, de nem biztos, hogy két dobókockával dobva a dobott számok összege 13), a másik játékos dönt ennek igazságáról; a játékot az a tanuló nyeri, aki igazat állít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„Szavazós” játék: a tanár vagy egy tanuló állítást fogalmaz meg egy kísérlet kimenetelére (például két dobókockával a dobott számok szorzata 40); az osztály szavaz a „biztos”, a „lehetséges, de nem biztos” és a „lehetetlen” döntések valamelyikére.</w:t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2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3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4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5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6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7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8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9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0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1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2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3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4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5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6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7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8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9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20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21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22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23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24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25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26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27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28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29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30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31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32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33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34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35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36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37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38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39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40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41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42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43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44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45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46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47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48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49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6. évfolyam.docx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